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9E" w:rsidRPr="0047479E" w:rsidRDefault="00545D15" w:rsidP="00020298">
      <w:pPr>
        <w:ind w:left="-284"/>
        <w:jc w:val="center"/>
        <w:rPr>
          <w:rFonts w:cs="B Nazanin"/>
          <w:b/>
          <w:bCs/>
          <w:sz w:val="10"/>
          <w:szCs w:val="10"/>
          <w:lang w:val="en-US" w:bidi="fa-IR"/>
        </w:rPr>
      </w:pPr>
      <w:r>
        <w:rPr>
          <w:rFonts w:cs="B Nazanin"/>
          <w:b/>
          <w:bCs/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inline distT="0" distB="0" distL="0" distR="0">
                <wp:extent cx="3152775" cy="476250"/>
                <wp:effectExtent l="0" t="171450" r="9906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52775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D15" w:rsidRDefault="00545D15" w:rsidP="00545D1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color w:val="365F91" w:themeColor="accent1" w:themeShade="BF"/>
                                <w:sz w:val="32"/>
                                <w:szCs w:val="32"/>
                                <w:rtl/>
                                <w:lang w:bidi="fa-IR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فراخوان برگزاری کارگاه آموزشی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48.2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1nZQIAALoEAAAOAAAAZHJzL2Uyb0RvYy54bWysVMtu2zAQvBfoPxC825L8hmA5kB27l7QN&#10;EAc50yRlqRUfJWlLRtF/75KSnSC9FEV1oERyObs7M9TyrhU1OnNjKyUznAxjjLikilXymOHn/W6w&#10;wMg6IhmpleQZvnCL71YfPywbnfKRKlXNuEEAIm3a6AyXzuk0iiwtuSB2qDSXsFkoI4iDqTlGzJAG&#10;0EUdjeJ4FjXKMG0U5dbC6n23iVcBvyg4dV+LwnKH6gxDbS6MJowHP0arJUmPhuiyon0Z5B+qEKSS&#10;kPQGdU8cQSdT/QElKmqUVYUbUiUiVRQV5aEH6CaJ33XzVBLNQy9AjtU3muz/g6Vfzo8GVQy0w0gS&#10;ARK9AKO5cSjx5DTaphDzpCHKtWvV+kDfqNUPin63SKpNSeSR58aopuSEQXEeql8OLewvGnDD6p63&#10;bssq0CHAR2/wu2TWZzo0nxWDI+TkVMjWFkb4rEAYghJAyctNPUBEFBbHyXQ0n08xorA3mc9G0yBv&#10;RNLraW2s+8SVQP4jwwbcEdDJ+cE6aBZCryE+GQDDev/Vqfkz303j+WS8GECm8WAy3saD9WK3GeSb&#10;ZDabb9eb9Tb55UGTSVpWjHG5DS60V3Mlk78Tr7d5Z4ubvXgAu1b7PkfoAKq+vkP1gWLPasevaw9t&#10;r+tBsQuQbTXdVUDIA7HukRiwPyjVwJXIsP1xIoaDmiexUXCDYKMwSvQO8XPPjuds374Qo3tiHdSQ&#10;G1o+61d6feCR9RYj7BsgiRpynUmNkngR+8cbDjQIctzU6JD9catz8MOuClJ543QNQKSfwAUJZ/rL&#10;7G/g23mIev3lrH4DAAD//wMAUEsDBBQABgAIAAAAIQAXDMOv2gAAAAQBAAAPAAAAZHJzL2Rvd25y&#10;ZXYueG1sTI/NTsMwEITvSLyDtUjcqF1ECoQ4VcWPxIFLS7hv4yWJiNdRvG3St8dwgctKoxnNfFus&#10;Z9+rI42xC2xhuTCgiOvgOm4sVO8vV3egoiA77AOThRNFWJfnZwXmLky8peNOGpVKOOZooRUZcq1j&#10;3ZLHuAgDcfI+w+hRkhwb7UacUrnv9bUxK+2x47TQ4kCPLdVfu4O3IOI2y1P17OPrx/z2NLWmzrCy&#10;9vJi3jyAEprlLww/+AkdysS0Dwd2UfUW0iPye5N3c7/KQO0t3GYGdFno//DlNwAAAP//AwBQSwEC&#10;LQAUAAYACAAAACEAtoM4kv4AAADhAQAAEwAAAAAAAAAAAAAAAAAAAAAAW0NvbnRlbnRfVHlwZXNd&#10;LnhtbFBLAQItABQABgAIAAAAIQA4/SH/1gAAAJQBAAALAAAAAAAAAAAAAAAAAC8BAABfcmVscy8u&#10;cmVsc1BLAQItABQABgAIAAAAIQD3Fj1nZQIAALoEAAAOAAAAAAAAAAAAAAAAAC4CAABkcnMvZTJv&#10;RG9jLnhtbFBLAQItABQABgAIAAAAIQAXDMOv2gAAAAQBAAAPAAAAAAAAAAAAAAAAAL8EAABkcnMv&#10;ZG93bnJldi54bWxQSwUGAAAAAAQABADzAAAAxgUAAAAA&#10;" filled="f" stroked="f">
                <o:lock v:ext="edit" shapetype="t"/>
                <v:textbox style="mso-fit-shape-to-text:t">
                  <w:txbxContent>
                    <w:p w:rsidR="00545D15" w:rsidRDefault="00545D15" w:rsidP="00545D1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color w:val="365F91" w:themeColor="accent1" w:themeShade="BF"/>
                          <w:sz w:val="32"/>
                          <w:szCs w:val="32"/>
                          <w:rtl/>
                          <w:lang w:bidi="fa-IR"/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فراخوان برگزاری کارگاه آموزشی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410C93" w:rsidRPr="00020298" w:rsidRDefault="00410C93" w:rsidP="00B447A2">
      <w:pPr>
        <w:jc w:val="right"/>
        <w:rPr>
          <w:rFonts w:cs="B Nazanin"/>
          <w:b/>
          <w:bCs/>
          <w:color w:val="17365D" w:themeColor="text2" w:themeShade="BF"/>
          <w:sz w:val="10"/>
          <w:szCs w:val="10"/>
          <w:rtl/>
          <w:lang w:val="en-US" w:bidi="fa-IR"/>
        </w:rPr>
      </w:pPr>
    </w:p>
    <w:p w:rsidR="006314A0" w:rsidRPr="00BA2CE6" w:rsidRDefault="003C693B" w:rsidP="00BA2CE6">
      <w:pPr>
        <w:bidi/>
        <w:ind w:left="-426" w:right="-613"/>
        <w:jc w:val="both"/>
        <w:rPr>
          <w:rFonts w:cs="B Nazanin"/>
          <w:b/>
          <w:bCs/>
          <w:color w:val="17365D" w:themeColor="text2" w:themeShade="BF"/>
          <w:sz w:val="30"/>
          <w:szCs w:val="30"/>
          <w:rtl/>
          <w:lang w:val="en-US" w:bidi="fa-IR"/>
        </w:rPr>
      </w:pPr>
      <w:r w:rsidRPr="00BA2CE6">
        <w:rPr>
          <w:rFonts w:cs="B Nazanin" w:hint="cs"/>
          <w:b/>
          <w:bCs/>
          <w:color w:val="17365D" w:themeColor="text2" w:themeShade="BF"/>
          <w:sz w:val="30"/>
          <w:szCs w:val="30"/>
          <w:rtl/>
          <w:lang w:val="en-US" w:bidi="fa-IR"/>
        </w:rPr>
        <w:t>به اطلاع می رساند</w:t>
      </w:r>
      <w:r w:rsidR="00AB5324" w:rsidRPr="00BA2CE6">
        <w:rPr>
          <w:rFonts w:cs="B Nazanin" w:hint="cs"/>
          <w:b/>
          <w:bCs/>
          <w:color w:val="17365D" w:themeColor="text2" w:themeShade="BF"/>
          <w:sz w:val="30"/>
          <w:szCs w:val="30"/>
          <w:rtl/>
          <w:lang w:val="en-US" w:bidi="fa-IR"/>
        </w:rPr>
        <w:t xml:space="preserve"> با توجه به بازنگری</w:t>
      </w:r>
      <w:r w:rsidR="00BA2CE6" w:rsidRPr="00BA2CE6">
        <w:rPr>
          <w:rFonts w:cs="B Nazanin" w:hint="cs"/>
          <w:b/>
          <w:bCs/>
          <w:color w:val="17365D" w:themeColor="text2" w:themeShade="BF"/>
          <w:sz w:val="30"/>
          <w:szCs w:val="30"/>
          <w:rtl/>
          <w:lang w:val="en-US" w:bidi="fa-IR"/>
        </w:rPr>
        <w:t xml:space="preserve"> بین</w:t>
      </w:r>
      <w:r w:rsidR="00BA2CE6" w:rsidRPr="00BA2CE6">
        <w:rPr>
          <w:rFonts w:cs="B Nazanin" w:hint="cs"/>
          <w:b/>
          <w:bCs/>
          <w:color w:val="17365D" w:themeColor="text2" w:themeShade="BF"/>
          <w:sz w:val="30"/>
          <w:szCs w:val="30"/>
          <w:rtl/>
          <w:lang w:val="en-US" w:bidi="fa-IR"/>
        </w:rPr>
        <w:softHyphen/>
        <w:t xml:space="preserve">المللی </w:t>
      </w:r>
      <w:r w:rsidR="00AB5324" w:rsidRPr="00BA2CE6">
        <w:rPr>
          <w:rFonts w:cs="B Nazanin" w:hint="cs"/>
          <w:b/>
          <w:bCs/>
          <w:color w:val="17365D" w:themeColor="text2" w:themeShade="BF"/>
          <w:sz w:val="30"/>
          <w:szCs w:val="30"/>
          <w:rtl/>
          <w:lang w:val="en-US" w:bidi="fa-IR"/>
        </w:rPr>
        <w:t xml:space="preserve">استانداردهای </w:t>
      </w:r>
      <w:r w:rsidR="00BA2CE6" w:rsidRPr="00BA2CE6">
        <w:rPr>
          <w:rFonts w:cs="B Nazanin" w:hint="cs"/>
          <w:b/>
          <w:bCs/>
          <w:color w:val="17365D" w:themeColor="text2" w:themeShade="BF"/>
          <w:sz w:val="30"/>
          <w:szCs w:val="30"/>
          <w:rtl/>
          <w:lang w:val="en-US" w:bidi="fa-IR"/>
        </w:rPr>
        <w:t>سترون</w:t>
      </w:r>
      <w:r w:rsidR="00BA2CE6" w:rsidRPr="00BA2CE6">
        <w:rPr>
          <w:rFonts w:cs="B Nazanin" w:hint="cs"/>
          <w:b/>
          <w:bCs/>
          <w:color w:val="17365D" w:themeColor="text2" w:themeShade="BF"/>
          <w:sz w:val="30"/>
          <w:szCs w:val="30"/>
          <w:rtl/>
          <w:lang w:val="en-US" w:bidi="fa-IR"/>
        </w:rPr>
        <w:softHyphen/>
        <w:t>کننده</w:t>
      </w:r>
      <w:r w:rsidR="00BA2CE6" w:rsidRPr="00BA2CE6">
        <w:rPr>
          <w:rFonts w:cs="B Nazanin"/>
          <w:b/>
          <w:bCs/>
          <w:color w:val="17365D" w:themeColor="text2" w:themeShade="BF"/>
          <w:sz w:val="30"/>
          <w:szCs w:val="30"/>
          <w:rtl/>
          <w:lang w:val="en-US" w:bidi="fa-IR"/>
        </w:rPr>
        <w:softHyphen/>
      </w:r>
      <w:r w:rsidR="00BA2CE6" w:rsidRPr="00BA2CE6">
        <w:rPr>
          <w:rFonts w:cs="B Nazanin" w:hint="cs"/>
          <w:b/>
          <w:bCs/>
          <w:color w:val="17365D" w:themeColor="text2" w:themeShade="BF"/>
          <w:sz w:val="30"/>
          <w:szCs w:val="30"/>
          <w:rtl/>
          <w:lang w:val="en-US" w:bidi="fa-IR"/>
        </w:rPr>
        <w:t xml:space="preserve">های مبتنی بر بخار </w:t>
      </w:r>
      <w:r w:rsidR="00BA2CE6" w:rsidRPr="00BA2CE6">
        <w:rPr>
          <w:rFonts w:cs="B Nazanin"/>
          <w:b/>
          <w:bCs/>
          <w:color w:val="17365D" w:themeColor="text2" w:themeShade="BF"/>
          <w:sz w:val="30"/>
          <w:szCs w:val="30"/>
          <w:lang w:val="en-US" w:bidi="fa-IR"/>
        </w:rPr>
        <w:t>(Steam Sterillizers)</w:t>
      </w:r>
      <w:r w:rsidR="00BA2CE6" w:rsidRPr="00BA2CE6">
        <w:rPr>
          <w:rFonts w:cs="B Nazanin" w:hint="cs"/>
          <w:b/>
          <w:bCs/>
          <w:color w:val="17365D" w:themeColor="text2" w:themeShade="BF"/>
          <w:sz w:val="30"/>
          <w:szCs w:val="30"/>
          <w:rtl/>
          <w:lang w:val="en-US" w:bidi="fa-IR"/>
        </w:rPr>
        <w:t>،</w:t>
      </w:r>
      <w:r w:rsidRPr="00BA2CE6">
        <w:rPr>
          <w:rFonts w:cs="B Nazanin" w:hint="cs"/>
          <w:b/>
          <w:bCs/>
          <w:color w:val="17365D" w:themeColor="text2" w:themeShade="BF"/>
          <w:sz w:val="30"/>
          <w:szCs w:val="30"/>
          <w:rtl/>
          <w:lang w:val="en-US" w:bidi="fa-IR"/>
        </w:rPr>
        <w:t xml:space="preserve"> گروه پژوهشی مهندسی پزشکی پژوهشگاه استاندارد با هدف ارتقاء سطح دانش فنی</w:t>
      </w:r>
      <w:r w:rsidR="00A86110" w:rsidRPr="00BA2CE6">
        <w:rPr>
          <w:rFonts w:cs="B Nazanin" w:hint="cs"/>
          <w:b/>
          <w:bCs/>
          <w:color w:val="17365D" w:themeColor="text2" w:themeShade="BF"/>
          <w:sz w:val="30"/>
          <w:szCs w:val="30"/>
          <w:rtl/>
          <w:lang w:val="en-US" w:bidi="fa-IR"/>
        </w:rPr>
        <w:t xml:space="preserve"> و </w:t>
      </w:r>
      <w:r w:rsidRPr="00BA2CE6">
        <w:rPr>
          <w:rFonts w:cs="B Nazanin" w:hint="cs"/>
          <w:b/>
          <w:bCs/>
          <w:color w:val="17365D" w:themeColor="text2" w:themeShade="BF"/>
          <w:sz w:val="30"/>
          <w:szCs w:val="30"/>
          <w:rtl/>
          <w:lang w:val="en-US" w:bidi="fa-IR"/>
        </w:rPr>
        <w:t>تخصصی کارش</w:t>
      </w:r>
      <w:r w:rsidR="000213A7" w:rsidRPr="00BA2CE6">
        <w:rPr>
          <w:rFonts w:cs="B Nazanin" w:hint="cs"/>
          <w:b/>
          <w:bCs/>
          <w:color w:val="17365D" w:themeColor="text2" w:themeShade="BF"/>
          <w:sz w:val="30"/>
          <w:szCs w:val="30"/>
          <w:rtl/>
          <w:lang w:val="en-US" w:bidi="fa-IR"/>
        </w:rPr>
        <w:t>ناسان در</w:t>
      </w:r>
      <w:r w:rsidR="00BA2CE6">
        <w:rPr>
          <w:rFonts w:cs="B Nazanin" w:hint="cs"/>
          <w:b/>
          <w:bCs/>
          <w:color w:val="17365D" w:themeColor="text2" w:themeShade="BF"/>
          <w:sz w:val="30"/>
          <w:szCs w:val="30"/>
          <w:rtl/>
          <w:lang w:val="en-US" w:bidi="fa-IR"/>
        </w:rPr>
        <w:t xml:space="preserve"> </w:t>
      </w:r>
      <w:r w:rsidR="00AB5324" w:rsidRPr="00BA2CE6">
        <w:rPr>
          <w:rFonts w:cs="B Nazanin" w:hint="cs"/>
          <w:b/>
          <w:bCs/>
          <w:color w:val="17365D" w:themeColor="text2" w:themeShade="BF"/>
          <w:sz w:val="30"/>
          <w:szCs w:val="30"/>
          <w:rtl/>
          <w:lang w:val="en-US" w:bidi="fa-IR"/>
        </w:rPr>
        <w:t>این</w:t>
      </w:r>
      <w:r w:rsidR="000213A7" w:rsidRPr="00BA2CE6">
        <w:rPr>
          <w:rFonts w:cs="B Nazanin" w:hint="cs"/>
          <w:b/>
          <w:bCs/>
          <w:color w:val="17365D" w:themeColor="text2" w:themeShade="BF"/>
          <w:sz w:val="30"/>
          <w:szCs w:val="30"/>
          <w:rtl/>
          <w:lang w:val="en-US" w:bidi="fa-IR"/>
        </w:rPr>
        <w:t xml:space="preserve"> حوزه</w:t>
      </w:r>
      <w:r w:rsidR="00B447A2" w:rsidRPr="00BA2CE6">
        <w:rPr>
          <w:rFonts w:cs="B Nazanin" w:hint="cs"/>
          <w:b/>
          <w:bCs/>
          <w:color w:val="17365D" w:themeColor="text2" w:themeShade="BF"/>
          <w:sz w:val="30"/>
          <w:szCs w:val="30"/>
          <w:rtl/>
          <w:lang w:val="en-US" w:bidi="fa-IR"/>
        </w:rPr>
        <w:t xml:space="preserve"> اقدام به برگزاری کارگاه </w:t>
      </w:r>
      <w:r w:rsidR="000213A7" w:rsidRPr="00BA2CE6">
        <w:rPr>
          <w:rFonts w:cs="B Nazanin" w:hint="cs"/>
          <w:b/>
          <w:bCs/>
          <w:color w:val="17365D" w:themeColor="text2" w:themeShade="BF"/>
          <w:sz w:val="30"/>
          <w:szCs w:val="30"/>
          <w:rtl/>
          <w:lang w:val="en-US" w:bidi="fa-IR"/>
        </w:rPr>
        <w:t xml:space="preserve">آموزشی </w:t>
      </w:r>
      <w:r w:rsidR="00B447A2" w:rsidRPr="00BA2CE6">
        <w:rPr>
          <w:rFonts w:cs="B Nazanin" w:hint="cs"/>
          <w:b/>
          <w:bCs/>
          <w:color w:val="17365D" w:themeColor="text2" w:themeShade="BF"/>
          <w:sz w:val="30"/>
          <w:szCs w:val="30"/>
          <w:rtl/>
          <w:lang w:val="en-US" w:bidi="fa-IR"/>
        </w:rPr>
        <w:t>زیر</w:t>
      </w:r>
      <w:r w:rsidR="006314A0" w:rsidRPr="00BA2CE6">
        <w:rPr>
          <w:rFonts w:cs="B Nazanin" w:hint="cs"/>
          <w:b/>
          <w:bCs/>
          <w:color w:val="17365D" w:themeColor="text2" w:themeShade="BF"/>
          <w:sz w:val="30"/>
          <w:szCs w:val="30"/>
          <w:rtl/>
          <w:lang w:val="en-US" w:bidi="fa-IR"/>
        </w:rPr>
        <w:t xml:space="preserve"> نموده است.</w:t>
      </w:r>
    </w:p>
    <w:tbl>
      <w:tblPr>
        <w:tblStyle w:val="TableGrid"/>
        <w:tblW w:w="1049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134"/>
        <w:gridCol w:w="4962"/>
        <w:gridCol w:w="850"/>
      </w:tblGrid>
      <w:tr w:rsidR="006314A0" w:rsidTr="009D6C01">
        <w:trPr>
          <w:cantSplit/>
          <w:trHeight w:val="1134"/>
        </w:trPr>
        <w:tc>
          <w:tcPr>
            <w:tcW w:w="1843" w:type="dxa"/>
            <w:shd w:val="clear" w:color="auto" w:fill="1F497D" w:themeFill="text2"/>
            <w:vAlign w:val="center"/>
          </w:tcPr>
          <w:p w:rsidR="00B447A2" w:rsidRPr="00020298" w:rsidRDefault="00683356" w:rsidP="00410C93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val="en-US" w:bidi="fa-IR"/>
              </w:rPr>
            </w:pPr>
            <w:r w:rsidRPr="00020298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val="en-US" w:bidi="fa-IR"/>
              </w:rPr>
              <w:t>شهریه (ریال)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B447A2" w:rsidRPr="00020298" w:rsidRDefault="00B447A2" w:rsidP="006314A0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val="en-US" w:bidi="fa-IR"/>
              </w:rPr>
            </w:pPr>
            <w:r w:rsidRPr="00020298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val="en-US" w:bidi="fa-IR"/>
              </w:rPr>
              <w:t>تاریخ برگزاری</w:t>
            </w:r>
          </w:p>
        </w:tc>
        <w:tc>
          <w:tcPr>
            <w:tcW w:w="1134" w:type="dxa"/>
            <w:shd w:val="clear" w:color="auto" w:fill="1F497D" w:themeFill="text2"/>
            <w:vAlign w:val="center"/>
          </w:tcPr>
          <w:p w:rsidR="00B447A2" w:rsidRPr="00020298" w:rsidRDefault="00B447A2" w:rsidP="006314A0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val="en-US" w:bidi="fa-IR"/>
              </w:rPr>
            </w:pPr>
            <w:r w:rsidRPr="00020298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val="en-US" w:bidi="fa-IR"/>
              </w:rPr>
              <w:t>مدت دوره</w:t>
            </w:r>
          </w:p>
        </w:tc>
        <w:tc>
          <w:tcPr>
            <w:tcW w:w="4962" w:type="dxa"/>
            <w:shd w:val="clear" w:color="auto" w:fill="1F497D" w:themeFill="text2"/>
            <w:vAlign w:val="center"/>
          </w:tcPr>
          <w:p w:rsidR="00B447A2" w:rsidRPr="00020298" w:rsidRDefault="00B447A2" w:rsidP="006314A0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lang w:bidi="fa-IR"/>
              </w:rPr>
            </w:pPr>
            <w:r w:rsidRPr="00020298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val="en-US" w:bidi="fa-IR"/>
              </w:rPr>
              <w:t>عنوان</w:t>
            </w:r>
            <w:r w:rsidR="00541BF2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val="en-US" w:bidi="fa-IR"/>
              </w:rPr>
              <w:t xml:space="preserve">  </w:t>
            </w:r>
            <w:r w:rsidR="00BC4A5E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val="en-US" w:bidi="fa-IR"/>
              </w:rPr>
              <w:t>دوره آموزشی</w:t>
            </w:r>
          </w:p>
        </w:tc>
        <w:tc>
          <w:tcPr>
            <w:tcW w:w="850" w:type="dxa"/>
            <w:shd w:val="clear" w:color="auto" w:fill="1F497D" w:themeFill="text2"/>
            <w:vAlign w:val="center"/>
          </w:tcPr>
          <w:p w:rsidR="00B447A2" w:rsidRPr="00020298" w:rsidRDefault="00B447A2" w:rsidP="006314A0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lang w:val="en-US" w:bidi="fa-IR"/>
              </w:rPr>
            </w:pPr>
            <w:r w:rsidRPr="00020298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val="en-US" w:bidi="fa-IR"/>
              </w:rPr>
              <w:t>ردیف</w:t>
            </w:r>
          </w:p>
        </w:tc>
      </w:tr>
      <w:tr w:rsidR="00E5787A" w:rsidRPr="00B37FEC" w:rsidTr="009D6C01">
        <w:trPr>
          <w:trHeight w:val="1447"/>
        </w:trPr>
        <w:tc>
          <w:tcPr>
            <w:tcW w:w="1843" w:type="dxa"/>
            <w:shd w:val="clear" w:color="auto" w:fill="D1F0FF"/>
            <w:vAlign w:val="center"/>
          </w:tcPr>
          <w:p w:rsidR="00E5787A" w:rsidRPr="00B37FEC" w:rsidRDefault="00E5787A" w:rsidP="00E5787A">
            <w:pPr>
              <w:jc w:val="center"/>
              <w:rPr>
                <w:rFonts w:cs="B Nazanin"/>
                <w:b/>
                <w:bCs/>
                <w:color w:val="17365D" w:themeColor="text2" w:themeShade="BF"/>
                <w:sz w:val="28"/>
                <w:szCs w:val="28"/>
                <w:lang w:val="en-US" w:bidi="fa-IR"/>
              </w:rPr>
            </w:pPr>
          </w:p>
          <w:p w:rsidR="00E5787A" w:rsidRPr="00B37FEC" w:rsidRDefault="00E5787A" w:rsidP="00B37FEC">
            <w:pPr>
              <w:jc w:val="center"/>
              <w:rPr>
                <w:rFonts w:cs="B Nazanin"/>
                <w:b/>
                <w:bCs/>
                <w:sz w:val="28"/>
                <w:szCs w:val="28"/>
                <w:lang w:val="en-US" w:bidi="fa-IR"/>
              </w:rPr>
            </w:pPr>
            <w:r w:rsidRPr="00B37FEC">
              <w:rPr>
                <w:rFonts w:cs="B Nazanin" w:hint="cs"/>
                <w:b/>
                <w:bCs/>
                <w:sz w:val="28"/>
                <w:szCs w:val="28"/>
                <w:rtl/>
                <w:lang w:val="en-US" w:bidi="fa-IR"/>
              </w:rPr>
              <w:t>000/800/</w:t>
            </w:r>
            <w:r w:rsidR="00B37FEC">
              <w:rPr>
                <w:rFonts w:cs="B Nazanin" w:hint="cs"/>
                <w:b/>
                <w:bCs/>
                <w:sz w:val="28"/>
                <w:szCs w:val="28"/>
                <w:rtl/>
                <w:lang w:val="en-US" w:bidi="fa-IR"/>
              </w:rPr>
              <w:t>3</w:t>
            </w:r>
          </w:p>
        </w:tc>
        <w:tc>
          <w:tcPr>
            <w:tcW w:w="1701" w:type="dxa"/>
            <w:shd w:val="clear" w:color="auto" w:fill="D1F0FF"/>
            <w:vAlign w:val="center"/>
          </w:tcPr>
          <w:p w:rsidR="00E5787A" w:rsidRPr="00B37FEC" w:rsidRDefault="00E5787A" w:rsidP="006314A0">
            <w:pPr>
              <w:jc w:val="center"/>
              <w:rPr>
                <w:rFonts w:cs="B Nazanin"/>
                <w:b/>
                <w:bCs/>
                <w:color w:val="17365D" w:themeColor="text2" w:themeShade="BF"/>
                <w:sz w:val="28"/>
                <w:szCs w:val="28"/>
                <w:rtl/>
                <w:lang w:val="en-US" w:bidi="fa-IR"/>
              </w:rPr>
            </w:pPr>
            <w:r w:rsidRPr="00B37FEC">
              <w:rPr>
                <w:rFonts w:cs="B Nazanin" w:hint="cs"/>
                <w:b/>
                <w:bCs/>
                <w:color w:val="17365D" w:themeColor="text2" w:themeShade="BF"/>
                <w:sz w:val="28"/>
                <w:szCs w:val="28"/>
                <w:rtl/>
                <w:lang w:val="en-US" w:bidi="fa-IR"/>
              </w:rPr>
              <w:t>29/03/1398</w:t>
            </w:r>
          </w:p>
          <w:p w:rsidR="00E5787A" w:rsidRPr="00B37FEC" w:rsidRDefault="00E5787A" w:rsidP="006314A0">
            <w:pPr>
              <w:jc w:val="center"/>
              <w:rPr>
                <w:rFonts w:cs="B Nazanin"/>
                <w:b/>
                <w:bCs/>
                <w:color w:val="17365D" w:themeColor="text2" w:themeShade="BF"/>
                <w:sz w:val="28"/>
                <w:szCs w:val="28"/>
                <w:lang w:val="en-US" w:bidi="fa-IR"/>
              </w:rPr>
            </w:pPr>
            <w:r w:rsidRPr="00B37FEC">
              <w:rPr>
                <w:rFonts w:cs="B Nazanin" w:hint="cs"/>
                <w:b/>
                <w:bCs/>
                <w:color w:val="17365D" w:themeColor="text2" w:themeShade="BF"/>
                <w:sz w:val="28"/>
                <w:szCs w:val="28"/>
                <w:rtl/>
                <w:lang w:val="en-US" w:bidi="fa-IR"/>
              </w:rPr>
              <w:t>چهارشنبه</w:t>
            </w:r>
          </w:p>
        </w:tc>
        <w:tc>
          <w:tcPr>
            <w:tcW w:w="1134" w:type="dxa"/>
            <w:shd w:val="clear" w:color="auto" w:fill="D1F0FF"/>
            <w:vAlign w:val="center"/>
          </w:tcPr>
          <w:p w:rsidR="00E5787A" w:rsidRPr="00B37FEC" w:rsidRDefault="00E5787A" w:rsidP="006314A0">
            <w:pPr>
              <w:jc w:val="center"/>
              <w:rPr>
                <w:rFonts w:cs="B Nazanin"/>
                <w:b/>
                <w:bCs/>
                <w:color w:val="17365D" w:themeColor="text2" w:themeShade="BF"/>
                <w:sz w:val="28"/>
                <w:szCs w:val="28"/>
                <w:lang w:val="en-US" w:bidi="fa-IR"/>
              </w:rPr>
            </w:pPr>
            <w:r w:rsidRPr="00B37FEC">
              <w:rPr>
                <w:rFonts w:cs="B Nazanin" w:hint="cs"/>
                <w:b/>
                <w:bCs/>
                <w:color w:val="17365D" w:themeColor="text2" w:themeShade="BF"/>
                <w:sz w:val="28"/>
                <w:szCs w:val="28"/>
                <w:rtl/>
                <w:lang w:val="en-US" w:bidi="fa-IR"/>
              </w:rPr>
              <w:t>8 ساعت</w:t>
            </w:r>
          </w:p>
        </w:tc>
        <w:tc>
          <w:tcPr>
            <w:tcW w:w="4962" w:type="dxa"/>
            <w:shd w:val="clear" w:color="auto" w:fill="D1F0FF"/>
            <w:vAlign w:val="center"/>
          </w:tcPr>
          <w:p w:rsidR="00E5787A" w:rsidRPr="00B37FEC" w:rsidRDefault="00E5787A" w:rsidP="006314A0">
            <w:pPr>
              <w:jc w:val="center"/>
              <w:rPr>
                <w:rFonts w:cs="B Nazanin"/>
                <w:b/>
                <w:bCs/>
                <w:color w:val="17365D" w:themeColor="text2" w:themeShade="BF"/>
                <w:sz w:val="32"/>
                <w:szCs w:val="32"/>
                <w:rtl/>
                <w:lang w:bidi="fa-IR"/>
              </w:rPr>
            </w:pPr>
            <w:r w:rsidRPr="00B37FEC">
              <w:rPr>
                <w:rFonts w:cs="B Nazanin" w:hint="cs"/>
                <w:b/>
                <w:bCs/>
                <w:color w:val="17365D" w:themeColor="text2" w:themeShade="BF"/>
                <w:sz w:val="32"/>
                <w:szCs w:val="32"/>
                <w:rtl/>
                <w:lang w:bidi="fa-IR"/>
              </w:rPr>
              <w:t>اتوکلاوهای بیمارستانی</w:t>
            </w:r>
          </w:p>
          <w:p w:rsidR="00E5787A" w:rsidRPr="00B37FEC" w:rsidRDefault="00E5787A" w:rsidP="00BA2CE6">
            <w:pPr>
              <w:jc w:val="center"/>
              <w:rPr>
                <w:rFonts w:cs="B Nazanin"/>
                <w:b/>
                <w:bCs/>
                <w:color w:val="17365D" w:themeColor="text2" w:themeShade="BF"/>
                <w:sz w:val="32"/>
                <w:szCs w:val="32"/>
                <w:lang w:bidi="fa-IR"/>
              </w:rPr>
            </w:pPr>
            <w:r w:rsidRPr="00B37FEC">
              <w:rPr>
                <w:rFonts w:cs="B Nazanin"/>
                <w:b/>
                <w:bCs/>
                <w:color w:val="17365D" w:themeColor="text2" w:themeShade="BF"/>
                <w:sz w:val="32"/>
                <w:szCs w:val="32"/>
                <w:lang w:bidi="fa-IR"/>
              </w:rPr>
              <w:t xml:space="preserve">EN 285 </w:t>
            </w:r>
            <w:r w:rsidRPr="00B37FEC">
              <w:rPr>
                <w:rFonts w:cs="B Nazanin" w:hint="cs"/>
                <w:b/>
                <w:bCs/>
                <w:color w:val="17365D" w:themeColor="text2" w:themeShade="BF"/>
                <w:sz w:val="32"/>
                <w:szCs w:val="32"/>
                <w:rtl/>
                <w:lang w:bidi="fa-IR"/>
              </w:rPr>
              <w:t xml:space="preserve"> براساس استاندارد</w:t>
            </w:r>
          </w:p>
        </w:tc>
        <w:tc>
          <w:tcPr>
            <w:tcW w:w="850" w:type="dxa"/>
            <w:shd w:val="clear" w:color="auto" w:fill="D1F0FF"/>
            <w:vAlign w:val="center"/>
          </w:tcPr>
          <w:p w:rsidR="00E5787A" w:rsidRPr="00B37FEC" w:rsidRDefault="00E5787A" w:rsidP="006314A0">
            <w:pPr>
              <w:jc w:val="center"/>
              <w:rPr>
                <w:rFonts w:cs="B Nazanin"/>
                <w:b/>
                <w:bCs/>
                <w:color w:val="17365D" w:themeColor="text2" w:themeShade="BF"/>
                <w:sz w:val="28"/>
                <w:szCs w:val="28"/>
                <w:rtl/>
                <w:lang w:val="en-US" w:bidi="fa-IR"/>
              </w:rPr>
            </w:pPr>
            <w:r w:rsidRPr="00B37FEC">
              <w:rPr>
                <w:rFonts w:cs="B Nazanin" w:hint="cs"/>
                <w:b/>
                <w:bCs/>
                <w:color w:val="17365D" w:themeColor="text2" w:themeShade="BF"/>
                <w:sz w:val="28"/>
                <w:szCs w:val="28"/>
                <w:rtl/>
                <w:lang w:val="en-US" w:bidi="fa-IR"/>
              </w:rPr>
              <w:t>1</w:t>
            </w:r>
          </w:p>
        </w:tc>
      </w:tr>
      <w:tr w:rsidR="00AB5324" w:rsidRPr="00B37FEC" w:rsidTr="009D6C01">
        <w:trPr>
          <w:trHeight w:val="1396"/>
        </w:trPr>
        <w:tc>
          <w:tcPr>
            <w:tcW w:w="1843" w:type="dxa"/>
            <w:shd w:val="clear" w:color="auto" w:fill="CCECFF"/>
            <w:vAlign w:val="center"/>
          </w:tcPr>
          <w:p w:rsidR="00E5787A" w:rsidRPr="00B37FEC" w:rsidRDefault="00E5787A" w:rsidP="00E5787A">
            <w:pPr>
              <w:jc w:val="center"/>
              <w:rPr>
                <w:rFonts w:cs="B Nazanin"/>
                <w:b/>
                <w:bCs/>
                <w:color w:val="17365D" w:themeColor="text2" w:themeShade="BF"/>
                <w:sz w:val="28"/>
                <w:szCs w:val="28"/>
                <w:lang w:val="en-US" w:bidi="fa-IR"/>
              </w:rPr>
            </w:pPr>
          </w:p>
          <w:p w:rsidR="00F968B1" w:rsidRPr="00B37FEC" w:rsidRDefault="00E5787A" w:rsidP="00B37FEC">
            <w:pPr>
              <w:jc w:val="center"/>
              <w:rPr>
                <w:rFonts w:cs="B Nazanin"/>
                <w:b/>
                <w:bCs/>
                <w:sz w:val="28"/>
                <w:szCs w:val="28"/>
                <w:lang w:val="en-US" w:bidi="fa-IR"/>
              </w:rPr>
            </w:pPr>
            <w:r w:rsidRPr="00B37FEC">
              <w:rPr>
                <w:rFonts w:cs="B Nazanin" w:hint="cs"/>
                <w:b/>
                <w:bCs/>
                <w:sz w:val="28"/>
                <w:szCs w:val="28"/>
                <w:rtl/>
                <w:lang w:val="en-US" w:bidi="fa-IR"/>
              </w:rPr>
              <w:t>000/800/</w:t>
            </w:r>
            <w:r w:rsidR="00B37FEC">
              <w:rPr>
                <w:rFonts w:cs="B Nazanin" w:hint="cs"/>
                <w:b/>
                <w:bCs/>
                <w:sz w:val="28"/>
                <w:szCs w:val="28"/>
                <w:rtl/>
                <w:lang w:val="en-US" w:bidi="fa-IR"/>
              </w:rPr>
              <w:t>3</w:t>
            </w:r>
          </w:p>
        </w:tc>
        <w:tc>
          <w:tcPr>
            <w:tcW w:w="1701" w:type="dxa"/>
            <w:shd w:val="clear" w:color="auto" w:fill="CCECFF"/>
            <w:vAlign w:val="center"/>
          </w:tcPr>
          <w:p w:rsidR="00F968B1" w:rsidRPr="00B37FEC" w:rsidRDefault="00F968B1" w:rsidP="006314A0">
            <w:pPr>
              <w:jc w:val="center"/>
              <w:rPr>
                <w:rFonts w:cs="B Nazanin"/>
                <w:b/>
                <w:bCs/>
                <w:color w:val="17365D" w:themeColor="text2" w:themeShade="BF"/>
                <w:sz w:val="28"/>
                <w:szCs w:val="28"/>
                <w:rtl/>
                <w:lang w:val="en-US" w:bidi="fa-IR"/>
              </w:rPr>
            </w:pPr>
            <w:r w:rsidRPr="00B37FEC">
              <w:rPr>
                <w:rFonts w:cs="B Nazanin" w:hint="cs"/>
                <w:b/>
                <w:bCs/>
                <w:color w:val="17365D" w:themeColor="text2" w:themeShade="BF"/>
                <w:sz w:val="28"/>
                <w:szCs w:val="28"/>
                <w:rtl/>
                <w:lang w:val="en-US" w:bidi="fa-IR"/>
              </w:rPr>
              <w:t>30/03/1398</w:t>
            </w:r>
          </w:p>
          <w:p w:rsidR="00F968B1" w:rsidRPr="00B37FEC" w:rsidRDefault="00F968B1" w:rsidP="006314A0">
            <w:pPr>
              <w:jc w:val="center"/>
              <w:rPr>
                <w:rFonts w:cs="B Nazanin"/>
                <w:b/>
                <w:bCs/>
                <w:color w:val="17365D" w:themeColor="text2" w:themeShade="BF"/>
                <w:sz w:val="28"/>
                <w:szCs w:val="28"/>
                <w:lang w:val="en-US" w:bidi="fa-IR"/>
              </w:rPr>
            </w:pPr>
            <w:r w:rsidRPr="00B37FEC">
              <w:rPr>
                <w:rFonts w:cs="B Nazanin" w:hint="cs"/>
                <w:b/>
                <w:bCs/>
                <w:color w:val="17365D" w:themeColor="text2" w:themeShade="BF"/>
                <w:sz w:val="28"/>
                <w:szCs w:val="28"/>
                <w:rtl/>
                <w:lang w:val="en-US" w:bidi="fa-IR"/>
              </w:rPr>
              <w:t>پنجشنبه</w:t>
            </w:r>
          </w:p>
        </w:tc>
        <w:tc>
          <w:tcPr>
            <w:tcW w:w="1134" w:type="dxa"/>
            <w:shd w:val="clear" w:color="auto" w:fill="CCECFF"/>
            <w:vAlign w:val="center"/>
          </w:tcPr>
          <w:p w:rsidR="00F968B1" w:rsidRPr="00B37FEC" w:rsidRDefault="00F968B1" w:rsidP="006314A0">
            <w:pPr>
              <w:jc w:val="center"/>
              <w:rPr>
                <w:rFonts w:cs="B Nazanin"/>
                <w:b/>
                <w:bCs/>
                <w:color w:val="17365D" w:themeColor="text2" w:themeShade="BF"/>
                <w:sz w:val="28"/>
                <w:szCs w:val="28"/>
                <w:lang w:val="en-US" w:bidi="fa-IR"/>
              </w:rPr>
            </w:pPr>
            <w:r w:rsidRPr="00B37FEC">
              <w:rPr>
                <w:rFonts w:cs="B Nazanin" w:hint="cs"/>
                <w:b/>
                <w:bCs/>
                <w:color w:val="17365D" w:themeColor="text2" w:themeShade="BF"/>
                <w:sz w:val="28"/>
                <w:szCs w:val="28"/>
                <w:rtl/>
                <w:lang w:val="en-US" w:bidi="fa-IR"/>
              </w:rPr>
              <w:t>8 ساعت</w:t>
            </w:r>
          </w:p>
        </w:tc>
        <w:tc>
          <w:tcPr>
            <w:tcW w:w="4962" w:type="dxa"/>
            <w:shd w:val="clear" w:color="auto" w:fill="CCECFF"/>
            <w:vAlign w:val="center"/>
          </w:tcPr>
          <w:p w:rsidR="00AF1458" w:rsidRPr="00B37FEC" w:rsidRDefault="00AF1458" w:rsidP="006314A0">
            <w:pPr>
              <w:jc w:val="center"/>
              <w:rPr>
                <w:rFonts w:cs="B Nazanin"/>
                <w:b/>
                <w:bCs/>
                <w:color w:val="17365D" w:themeColor="text2" w:themeShade="BF"/>
                <w:sz w:val="32"/>
                <w:szCs w:val="32"/>
                <w:rtl/>
                <w:lang w:bidi="fa-IR"/>
              </w:rPr>
            </w:pPr>
            <w:r w:rsidRPr="00B37FEC">
              <w:rPr>
                <w:rFonts w:cs="B Nazanin" w:hint="cs"/>
                <w:b/>
                <w:bCs/>
                <w:color w:val="17365D" w:themeColor="text2" w:themeShade="BF"/>
                <w:sz w:val="32"/>
                <w:szCs w:val="32"/>
                <w:rtl/>
                <w:lang w:bidi="fa-IR"/>
              </w:rPr>
              <w:t>اتوکلاوهای پزشکی</w:t>
            </w:r>
          </w:p>
          <w:p w:rsidR="00F968B1" w:rsidRPr="00B37FEC" w:rsidRDefault="00AF1458" w:rsidP="006314A0">
            <w:pPr>
              <w:jc w:val="center"/>
              <w:rPr>
                <w:rFonts w:cs="B Nazanin"/>
                <w:b/>
                <w:bCs/>
                <w:color w:val="17365D" w:themeColor="text2" w:themeShade="BF"/>
                <w:sz w:val="32"/>
                <w:szCs w:val="32"/>
                <w:rtl/>
                <w:lang w:bidi="fa-IR"/>
              </w:rPr>
            </w:pPr>
            <w:r w:rsidRPr="00B37FEC">
              <w:rPr>
                <w:rFonts w:cs="B Nazanin"/>
                <w:b/>
                <w:bCs/>
                <w:color w:val="17365D" w:themeColor="text2" w:themeShade="BF"/>
                <w:sz w:val="32"/>
                <w:szCs w:val="32"/>
                <w:lang w:bidi="fa-IR"/>
              </w:rPr>
              <w:t>EN 13060</w:t>
            </w:r>
            <w:r w:rsidRPr="00B37FEC">
              <w:rPr>
                <w:rFonts w:cs="B Nazanin" w:hint="cs"/>
                <w:b/>
                <w:bCs/>
                <w:color w:val="17365D" w:themeColor="text2" w:themeShade="BF"/>
                <w:sz w:val="32"/>
                <w:szCs w:val="32"/>
                <w:rtl/>
                <w:lang w:bidi="fa-IR"/>
              </w:rPr>
              <w:t xml:space="preserve"> براساس استادارد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F968B1" w:rsidRPr="00B37FEC" w:rsidRDefault="00F968B1" w:rsidP="006314A0">
            <w:pPr>
              <w:jc w:val="center"/>
              <w:rPr>
                <w:rFonts w:cs="B Nazanin"/>
                <w:b/>
                <w:bCs/>
                <w:color w:val="17365D" w:themeColor="text2" w:themeShade="BF"/>
                <w:sz w:val="28"/>
                <w:szCs w:val="28"/>
                <w:rtl/>
                <w:lang w:val="en-US" w:bidi="fa-IR"/>
              </w:rPr>
            </w:pPr>
            <w:r w:rsidRPr="00B37FEC">
              <w:rPr>
                <w:rFonts w:cs="B Nazanin"/>
                <w:b/>
                <w:bCs/>
                <w:color w:val="17365D" w:themeColor="text2" w:themeShade="BF"/>
                <w:sz w:val="28"/>
                <w:szCs w:val="28"/>
                <w:lang w:val="en-US" w:bidi="fa-IR"/>
              </w:rPr>
              <w:t>2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1367"/>
        <w:tblW w:w="108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7"/>
        <w:gridCol w:w="1634"/>
      </w:tblGrid>
      <w:tr w:rsidR="004A4D95" w:rsidRPr="00B37FEC" w:rsidTr="00E5787A">
        <w:trPr>
          <w:trHeight w:val="746"/>
        </w:trPr>
        <w:tc>
          <w:tcPr>
            <w:tcW w:w="9247" w:type="dxa"/>
            <w:shd w:val="clear" w:color="auto" w:fill="D1F0FF"/>
            <w:vAlign w:val="center"/>
          </w:tcPr>
          <w:p w:rsidR="004A4D95" w:rsidRPr="00B37FEC" w:rsidRDefault="004A4D95" w:rsidP="00E5787A">
            <w:pPr>
              <w:ind w:left="426"/>
              <w:jc w:val="center"/>
              <w:rPr>
                <w:rFonts w:cs="B Nazanin"/>
                <w:b/>
                <w:bCs/>
                <w:sz w:val="28"/>
                <w:szCs w:val="28"/>
                <w:lang w:val="en-US" w:bidi="fa-IR"/>
              </w:rPr>
            </w:pPr>
            <w:r w:rsidRPr="00B37FEC">
              <w:rPr>
                <w:rFonts w:cs="B Nazanin" w:hint="cs"/>
                <w:b/>
                <w:bCs/>
                <w:sz w:val="28"/>
                <w:szCs w:val="28"/>
                <w:rtl/>
                <w:lang w:val="en-US" w:bidi="fa-IR"/>
              </w:rPr>
              <w:t xml:space="preserve">کرج، پژوهشگاه استاندارد، گروه پژوهشی مهندسی پزشکی   </w:t>
            </w:r>
          </w:p>
        </w:tc>
        <w:tc>
          <w:tcPr>
            <w:tcW w:w="1634" w:type="dxa"/>
            <w:shd w:val="clear" w:color="auto" w:fill="1F497D" w:themeFill="text2"/>
            <w:vAlign w:val="center"/>
          </w:tcPr>
          <w:p w:rsidR="004A4D95" w:rsidRPr="00B37FEC" w:rsidRDefault="004A4D95" w:rsidP="00E5787A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lang w:val="en-US" w:bidi="fa-IR"/>
              </w:rPr>
            </w:pPr>
            <w:r w:rsidRPr="00B37FEC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val="en-US" w:bidi="fa-IR"/>
              </w:rPr>
              <w:t>محل برگزاری</w:t>
            </w:r>
          </w:p>
        </w:tc>
      </w:tr>
      <w:tr w:rsidR="004A4D95" w:rsidRPr="00B37FEC" w:rsidTr="00E5787A">
        <w:trPr>
          <w:trHeight w:val="1001"/>
        </w:trPr>
        <w:tc>
          <w:tcPr>
            <w:tcW w:w="9247" w:type="dxa"/>
            <w:shd w:val="clear" w:color="auto" w:fill="D1F0FF"/>
            <w:vAlign w:val="center"/>
          </w:tcPr>
          <w:p w:rsidR="004A4D95" w:rsidRPr="00B37FEC" w:rsidRDefault="004A4D95" w:rsidP="00E5787A">
            <w:pPr>
              <w:ind w:left="-2145" w:right="-2092"/>
              <w:jc w:val="center"/>
              <w:rPr>
                <w:rFonts w:cs="B Nazanin"/>
                <w:b/>
                <w:bCs/>
                <w:sz w:val="28"/>
                <w:szCs w:val="28"/>
                <w:lang w:val="en-US" w:bidi="fa-IR"/>
              </w:rPr>
            </w:pPr>
            <w:r w:rsidRPr="00B37FEC">
              <w:rPr>
                <w:rFonts w:cs="B Nazanin" w:hint="cs"/>
                <w:b/>
                <w:bCs/>
                <w:sz w:val="28"/>
                <w:szCs w:val="28"/>
                <w:rtl/>
                <w:lang w:val="en-US" w:bidi="fa-IR"/>
              </w:rPr>
              <w:t>تولید کنندگان  10%  -دانشجویان 10%-  ثبت نام دو نفر به بالا از یک شرکت یا سازمان 5%</w:t>
            </w:r>
          </w:p>
        </w:tc>
        <w:tc>
          <w:tcPr>
            <w:tcW w:w="1634" w:type="dxa"/>
            <w:shd w:val="clear" w:color="auto" w:fill="1F497D" w:themeFill="text2"/>
            <w:vAlign w:val="center"/>
          </w:tcPr>
          <w:p w:rsidR="004A4D95" w:rsidRPr="00B37FEC" w:rsidRDefault="004A4D95" w:rsidP="00E5787A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lang w:val="en-US" w:bidi="fa-IR"/>
              </w:rPr>
            </w:pPr>
            <w:r w:rsidRPr="00B37FEC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val="en-US" w:bidi="fa-IR"/>
              </w:rPr>
              <w:t>تسهیلات ویژه</w:t>
            </w:r>
          </w:p>
        </w:tc>
      </w:tr>
    </w:tbl>
    <w:tbl>
      <w:tblPr>
        <w:tblStyle w:val="TableGrid"/>
        <w:tblW w:w="1049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B37FEC" w:rsidRPr="00B37FEC" w:rsidTr="00E971EB">
        <w:trPr>
          <w:trHeight w:val="760"/>
        </w:trPr>
        <w:tc>
          <w:tcPr>
            <w:tcW w:w="1843" w:type="dxa"/>
            <w:shd w:val="clear" w:color="auto" w:fill="CCECFF"/>
            <w:vAlign w:val="center"/>
          </w:tcPr>
          <w:p w:rsidR="00B37FEC" w:rsidRPr="00E971EB" w:rsidRDefault="00B37FEC" w:rsidP="00B37FEC">
            <w:pPr>
              <w:jc w:val="center"/>
              <w:rPr>
                <w:rFonts w:cs="B Nazanin"/>
                <w:b/>
                <w:bCs/>
                <w:sz w:val="32"/>
                <w:szCs w:val="32"/>
                <w:lang w:val="en-US" w:bidi="fa-IR"/>
              </w:rPr>
            </w:pPr>
            <w:r w:rsidRPr="00E971EB">
              <w:rPr>
                <w:rFonts w:cs="B Nazanin" w:hint="cs"/>
                <w:b/>
                <w:bCs/>
                <w:sz w:val="32"/>
                <w:szCs w:val="32"/>
                <w:rtl/>
                <w:lang w:val="en-US" w:bidi="fa-IR"/>
              </w:rPr>
              <w:t>000/600/6</w:t>
            </w:r>
          </w:p>
        </w:tc>
        <w:tc>
          <w:tcPr>
            <w:tcW w:w="8647" w:type="dxa"/>
            <w:shd w:val="clear" w:color="auto" w:fill="CCECFF"/>
            <w:vAlign w:val="center"/>
          </w:tcPr>
          <w:p w:rsidR="00B37FEC" w:rsidRPr="00E971EB" w:rsidRDefault="00B37FEC" w:rsidP="00E971EB">
            <w:pPr>
              <w:tabs>
                <w:tab w:val="right" w:pos="9815"/>
              </w:tabs>
              <w:ind w:left="3011" w:right="-250"/>
              <w:jc w:val="center"/>
              <w:rPr>
                <w:rFonts w:cs="B Nazanin"/>
                <w:b/>
                <w:bCs/>
                <w:color w:val="17365D" w:themeColor="text2" w:themeShade="BF"/>
                <w:sz w:val="36"/>
                <w:szCs w:val="36"/>
                <w:lang w:val="en-US" w:bidi="fa-IR"/>
              </w:rPr>
            </w:pPr>
            <w:r w:rsidRPr="00E971EB">
              <w:rPr>
                <w:rFonts w:cs="B Nazanin" w:hint="cs"/>
                <w:b/>
                <w:bCs/>
                <w:color w:val="17365D" w:themeColor="text2" w:themeShade="BF"/>
                <w:sz w:val="36"/>
                <w:szCs w:val="36"/>
                <w:rtl/>
                <w:lang w:val="en-US" w:bidi="fa-IR"/>
              </w:rPr>
              <w:t>حضور در هر دو کارگاه آموزشی</w:t>
            </w:r>
            <w:r w:rsidRPr="00E971EB">
              <w:rPr>
                <w:rFonts w:cs="B Nazanin" w:hint="cs"/>
                <w:b/>
                <w:bCs/>
                <w:color w:val="17365D" w:themeColor="text2" w:themeShade="BF"/>
                <w:sz w:val="36"/>
                <w:szCs w:val="36"/>
                <w:lang w:val="en-US" w:bidi="fa-IR"/>
              </w:rPr>
              <w:sym w:font="Wingdings" w:char="F0D7"/>
            </w:r>
          </w:p>
        </w:tc>
      </w:tr>
    </w:tbl>
    <w:p w:rsidR="00410C93" w:rsidRDefault="00410C93" w:rsidP="00410C93">
      <w:pPr>
        <w:rPr>
          <w:rFonts w:cs="B Nazanin"/>
          <w:b/>
          <w:bCs/>
          <w:color w:val="17365D" w:themeColor="text2" w:themeShade="BF"/>
          <w:sz w:val="2"/>
          <w:szCs w:val="2"/>
          <w:lang w:val="en-US" w:bidi="fa-IR"/>
        </w:rPr>
      </w:pPr>
    </w:p>
    <w:p w:rsidR="00410C93" w:rsidRDefault="00410C93" w:rsidP="006314A0">
      <w:pPr>
        <w:spacing w:line="240" w:lineRule="auto"/>
        <w:ind w:left="-426" w:right="-188"/>
        <w:jc w:val="center"/>
        <w:rPr>
          <w:rFonts w:cs="B Nazanin"/>
          <w:b/>
          <w:bCs/>
          <w:i/>
          <w:iCs/>
          <w:color w:val="C00000"/>
          <w:sz w:val="28"/>
          <w:szCs w:val="28"/>
          <w:rtl/>
          <w:lang w:val="en-US" w:bidi="fa-IR"/>
        </w:rPr>
      </w:pPr>
      <w:r w:rsidRPr="006314A0">
        <w:rPr>
          <w:rFonts w:cs="B Nazanin" w:hint="cs"/>
          <w:b/>
          <w:bCs/>
          <w:i/>
          <w:iCs/>
          <w:color w:val="C00000"/>
          <w:sz w:val="28"/>
          <w:szCs w:val="28"/>
          <w:rtl/>
          <w:lang w:val="en-US" w:bidi="fa-IR"/>
        </w:rPr>
        <w:t xml:space="preserve">صدور گواهینامه آموزشی از پژوهشگاه استاندارد برای افرادی که موفق به گذراندن دوره شده اند </w:t>
      </w:r>
      <w:r w:rsidRPr="00020298">
        <w:rPr>
          <w:rFonts w:cs="B Nazanin" w:hint="cs"/>
          <w:b/>
          <w:bCs/>
          <w:i/>
          <w:iCs/>
          <w:color w:val="C00000"/>
          <w:sz w:val="28"/>
          <w:szCs w:val="28"/>
          <w:rtl/>
          <w:lang w:val="en-US" w:bidi="fa-IR"/>
        </w:rPr>
        <w:t>.</w:t>
      </w:r>
    </w:p>
    <w:p w:rsidR="004A5943" w:rsidRPr="00410C93" w:rsidRDefault="006314A0" w:rsidP="006314A0">
      <w:pPr>
        <w:ind w:left="-851" w:right="-613"/>
        <w:jc w:val="right"/>
        <w:rPr>
          <w:rFonts w:cs="B Nazanin"/>
          <w:lang w:val="en-US"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جهت </w:t>
      </w:r>
      <w:r w:rsidR="00410C93" w:rsidRPr="00536406">
        <w:rPr>
          <w:rFonts w:cs="B Nazanin" w:hint="cs"/>
          <w:b/>
          <w:bCs/>
          <w:sz w:val="24"/>
          <w:szCs w:val="24"/>
          <w:rtl/>
          <w:lang w:bidi="fa-IR"/>
        </w:rPr>
        <w:t>ک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سب</w:t>
      </w:r>
      <w:r w:rsidR="00410C93" w:rsidRPr="006314A0">
        <w:rPr>
          <w:rFonts w:cs="B Nazanin" w:hint="cs"/>
          <w:b/>
          <w:bCs/>
          <w:sz w:val="28"/>
          <w:szCs w:val="28"/>
          <w:rtl/>
          <w:lang w:bidi="fa-IR"/>
        </w:rPr>
        <w:t xml:space="preserve"> اطلاعات بیشتر همکاران ما در گروه پژوهشی مهندسی پزشکی به شماره مستقیم 32803868- 026 و تلفن 8-32806031-026 داخلی </w:t>
      </w:r>
      <w:r w:rsidR="00BC4A5E" w:rsidRPr="006314A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10C93" w:rsidRPr="006314A0">
        <w:rPr>
          <w:rFonts w:cs="B Nazanin" w:hint="cs"/>
          <w:b/>
          <w:bCs/>
          <w:sz w:val="28"/>
          <w:szCs w:val="28"/>
          <w:rtl/>
          <w:lang w:bidi="fa-IR"/>
        </w:rPr>
        <w:t>2316</w:t>
      </w:r>
      <w:r w:rsidR="00BC4A5E" w:rsidRPr="006314A0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410C93" w:rsidRPr="006314A0">
        <w:rPr>
          <w:rFonts w:cs="B Nazanin" w:hint="cs"/>
          <w:b/>
          <w:bCs/>
          <w:sz w:val="28"/>
          <w:szCs w:val="28"/>
          <w:rtl/>
          <w:lang w:bidi="fa-IR"/>
        </w:rPr>
        <w:t xml:space="preserve"> و یا تلفن همراه 8393735-0937 آماده پاسخگویی به مخاطبین محترم می باشند .</w:t>
      </w:r>
    </w:p>
    <w:sectPr w:rsidR="004A5943" w:rsidRPr="00410C93" w:rsidSect="006314A0"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1C" w:rsidRDefault="00E3531C" w:rsidP="00487601">
      <w:pPr>
        <w:spacing w:after="0" w:line="240" w:lineRule="auto"/>
      </w:pPr>
      <w:r>
        <w:separator/>
      </w:r>
    </w:p>
  </w:endnote>
  <w:endnote w:type="continuationSeparator" w:id="0">
    <w:p w:rsidR="00E3531C" w:rsidRDefault="00E3531C" w:rsidP="0048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1C" w:rsidRDefault="00E3531C" w:rsidP="00487601">
      <w:pPr>
        <w:spacing w:after="0" w:line="240" w:lineRule="auto"/>
      </w:pPr>
      <w:r>
        <w:separator/>
      </w:r>
    </w:p>
  </w:footnote>
  <w:footnote w:type="continuationSeparator" w:id="0">
    <w:p w:rsidR="00E3531C" w:rsidRDefault="00E3531C" w:rsidP="00487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C29B6"/>
    <w:multiLevelType w:val="hybridMultilevel"/>
    <w:tmpl w:val="10DADC64"/>
    <w:lvl w:ilvl="0" w:tplc="0A84BE7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3B"/>
    <w:rsid w:val="00020298"/>
    <w:rsid w:val="000213A7"/>
    <w:rsid w:val="0004647B"/>
    <w:rsid w:val="000A5C35"/>
    <w:rsid w:val="000D0A5A"/>
    <w:rsid w:val="000D5527"/>
    <w:rsid w:val="00117034"/>
    <w:rsid w:val="001258B7"/>
    <w:rsid w:val="001D4186"/>
    <w:rsid w:val="001E50B0"/>
    <w:rsid w:val="001F5050"/>
    <w:rsid w:val="0022702C"/>
    <w:rsid w:val="00250059"/>
    <w:rsid w:val="002C5DC1"/>
    <w:rsid w:val="0038391E"/>
    <w:rsid w:val="003A7B35"/>
    <w:rsid w:val="003C693B"/>
    <w:rsid w:val="003F320F"/>
    <w:rsid w:val="00410C93"/>
    <w:rsid w:val="004574CB"/>
    <w:rsid w:val="0047479E"/>
    <w:rsid w:val="00477B1E"/>
    <w:rsid w:val="00487601"/>
    <w:rsid w:val="004A4D95"/>
    <w:rsid w:val="004A5943"/>
    <w:rsid w:val="00541BF2"/>
    <w:rsid w:val="00545D15"/>
    <w:rsid w:val="005C2EFE"/>
    <w:rsid w:val="005C7594"/>
    <w:rsid w:val="005D3DCD"/>
    <w:rsid w:val="00601CB2"/>
    <w:rsid w:val="006126FB"/>
    <w:rsid w:val="006314A0"/>
    <w:rsid w:val="00635BD2"/>
    <w:rsid w:val="00683356"/>
    <w:rsid w:val="006B647C"/>
    <w:rsid w:val="006E1E81"/>
    <w:rsid w:val="006E6D3C"/>
    <w:rsid w:val="00737D58"/>
    <w:rsid w:val="00765F5A"/>
    <w:rsid w:val="00860E1E"/>
    <w:rsid w:val="00885145"/>
    <w:rsid w:val="00950420"/>
    <w:rsid w:val="00952E1D"/>
    <w:rsid w:val="00974168"/>
    <w:rsid w:val="009857DA"/>
    <w:rsid w:val="009924E4"/>
    <w:rsid w:val="009D6C01"/>
    <w:rsid w:val="009F6531"/>
    <w:rsid w:val="00A62494"/>
    <w:rsid w:val="00A86110"/>
    <w:rsid w:val="00AB4200"/>
    <w:rsid w:val="00AB5324"/>
    <w:rsid w:val="00AE3BB1"/>
    <w:rsid w:val="00AF1458"/>
    <w:rsid w:val="00B1455E"/>
    <w:rsid w:val="00B166AA"/>
    <w:rsid w:val="00B30DF0"/>
    <w:rsid w:val="00B364D4"/>
    <w:rsid w:val="00B37FEC"/>
    <w:rsid w:val="00B447A2"/>
    <w:rsid w:val="00B52B05"/>
    <w:rsid w:val="00BA2CE6"/>
    <w:rsid w:val="00BC4A5E"/>
    <w:rsid w:val="00C55D00"/>
    <w:rsid w:val="00C7657E"/>
    <w:rsid w:val="00CA46CC"/>
    <w:rsid w:val="00D565B2"/>
    <w:rsid w:val="00D96F12"/>
    <w:rsid w:val="00E3531C"/>
    <w:rsid w:val="00E55653"/>
    <w:rsid w:val="00E5787A"/>
    <w:rsid w:val="00E84C36"/>
    <w:rsid w:val="00E971EB"/>
    <w:rsid w:val="00EB012C"/>
    <w:rsid w:val="00EC7CA0"/>
    <w:rsid w:val="00F10AC8"/>
    <w:rsid w:val="00F128A5"/>
    <w:rsid w:val="00F14420"/>
    <w:rsid w:val="00F17AC9"/>
    <w:rsid w:val="00F83C2A"/>
    <w:rsid w:val="00F849C9"/>
    <w:rsid w:val="00F968B1"/>
    <w:rsid w:val="00F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5BD9D-E9BA-4773-AB8C-297299C9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3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7479E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87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601"/>
  </w:style>
  <w:style w:type="paragraph" w:styleId="Footer">
    <w:name w:val="footer"/>
    <w:basedOn w:val="Normal"/>
    <w:link w:val="FooterChar"/>
    <w:uiPriority w:val="99"/>
    <w:semiHidden/>
    <w:unhideWhenUsed/>
    <w:rsid w:val="00487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601"/>
  </w:style>
  <w:style w:type="paragraph" w:styleId="NormalWeb">
    <w:name w:val="Normal (Web)"/>
    <w:basedOn w:val="Normal"/>
    <w:uiPriority w:val="99"/>
    <w:semiHidden/>
    <w:unhideWhenUsed/>
    <w:rsid w:val="00545D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DF56-B1F1-4171-9105-E50F7864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Sepideh</dc:creator>
  <cp:lastModifiedBy>fariba moradi</cp:lastModifiedBy>
  <cp:revision>1</cp:revision>
  <cp:lastPrinted>2019-04-23T06:07:00Z</cp:lastPrinted>
  <dcterms:created xsi:type="dcterms:W3CDTF">2019-04-28T08:29:00Z</dcterms:created>
  <dcterms:modified xsi:type="dcterms:W3CDTF">2019-05-12T04:51:00Z</dcterms:modified>
</cp:coreProperties>
</file>